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8608" w14:textId="738C6672" w:rsidR="000E6CFC" w:rsidRPr="00F445FA" w:rsidRDefault="0016095C" w:rsidP="0016095C">
      <w:pPr>
        <w:tabs>
          <w:tab w:val="left" w:pos="1418"/>
        </w:tabs>
        <w:rPr>
          <w:rFonts w:ascii="Avenir Book" w:eastAsia="맑은 고딕" w:hAnsi="Avenir Book"/>
          <w:bCs/>
          <w:sz w:val="22"/>
          <w:szCs w:val="22"/>
          <w:lang w:eastAsia="ko-KR"/>
        </w:rPr>
      </w:pPr>
      <w:bookmarkStart w:id="0" w:name="_GoBack"/>
      <w:bookmarkEnd w:id="0"/>
      <w:r w:rsidRPr="00F445FA">
        <w:rPr>
          <w:rFonts w:ascii="Avenir Book" w:eastAsia="맑은 고딕" w:hAnsi="Avenir Book"/>
          <w:bCs/>
          <w:sz w:val="22"/>
          <w:szCs w:val="22"/>
          <w:lang w:eastAsia="ko-KR"/>
        </w:rPr>
        <w:t>Course Title</w:t>
      </w:r>
      <w:r w:rsidR="0033534E" w:rsidRPr="00F445FA">
        <w:rPr>
          <w:rFonts w:ascii="Avenir Book" w:eastAsia="맑은 고딕" w:hAnsi="Avenir Book"/>
          <w:bCs/>
          <w:sz w:val="22"/>
          <w:szCs w:val="22"/>
          <w:lang w:eastAsia="ko-KR"/>
        </w:rPr>
        <w:t xml:space="preserve">: </w:t>
      </w:r>
      <w:r w:rsidRPr="00F445FA">
        <w:rPr>
          <w:rFonts w:ascii="Avenir Book" w:eastAsia="맑은 고딕" w:hAnsi="Avenir Book"/>
          <w:bCs/>
          <w:sz w:val="22"/>
          <w:szCs w:val="22"/>
          <w:lang w:eastAsia="ko-KR"/>
        </w:rPr>
        <w:t xml:space="preserve"> </w:t>
      </w:r>
      <w:r w:rsidR="009E4066" w:rsidRPr="00F445FA">
        <w:rPr>
          <w:rFonts w:ascii="Avenir Book" w:hAnsi="Avenir Book" w:cs="Arial"/>
          <w:b/>
          <w:sz w:val="22"/>
          <w:szCs w:val="22"/>
        </w:rPr>
        <w:t>Communication and Presentation</w:t>
      </w:r>
      <w:r w:rsidR="00DF4DB7">
        <w:rPr>
          <w:rFonts w:ascii="Avenir Book" w:hAnsi="Avenir Book" w:cs="Arial"/>
          <w:b/>
          <w:sz w:val="22"/>
          <w:szCs w:val="22"/>
        </w:rPr>
        <w:t xml:space="preserve"> –</w:t>
      </w:r>
      <w:r w:rsidR="009E4066" w:rsidRPr="00F445FA">
        <w:rPr>
          <w:rFonts w:ascii="Avenir Book" w:hAnsi="Avenir Book" w:cs="Arial"/>
          <w:b/>
          <w:sz w:val="22"/>
          <w:szCs w:val="22"/>
        </w:rPr>
        <w:t xml:space="preserve"> B</w:t>
      </w:r>
    </w:p>
    <w:p w14:paraId="0151A2B3" w14:textId="77777777" w:rsidR="0016095C" w:rsidRPr="00F445FA" w:rsidRDefault="0016095C" w:rsidP="0016095C">
      <w:pPr>
        <w:tabs>
          <w:tab w:val="left" w:pos="1418"/>
        </w:tabs>
        <w:rPr>
          <w:rFonts w:ascii="Avenir Book" w:eastAsia="맑은 고딕" w:hAnsi="Avenir Book"/>
          <w:bCs/>
          <w:sz w:val="22"/>
          <w:szCs w:val="22"/>
          <w:lang w:eastAsia="ko-KR"/>
        </w:rPr>
      </w:pPr>
    </w:p>
    <w:p w14:paraId="33DB4C93" w14:textId="13E4F8FD" w:rsidR="0016095C" w:rsidRPr="00F445FA" w:rsidRDefault="0016095C" w:rsidP="0016095C">
      <w:pPr>
        <w:tabs>
          <w:tab w:val="left" w:pos="1418"/>
        </w:tabs>
        <w:rPr>
          <w:rFonts w:ascii="Avenir Book" w:eastAsia="맑은 고딕" w:hAnsi="Avenir Book"/>
          <w:b/>
          <w:sz w:val="22"/>
          <w:szCs w:val="22"/>
          <w:lang w:eastAsia="ko-KR"/>
        </w:rPr>
      </w:pPr>
      <w:r w:rsidRPr="00F445FA">
        <w:rPr>
          <w:rFonts w:ascii="Avenir Book" w:eastAsia="맑은 고딕" w:hAnsi="Avenir Book"/>
          <w:bCs/>
          <w:sz w:val="22"/>
          <w:szCs w:val="22"/>
          <w:lang w:eastAsia="ko-KR"/>
        </w:rPr>
        <w:t xml:space="preserve">Instructor’s Name: </w:t>
      </w:r>
      <w:r w:rsidR="009E4066" w:rsidRPr="00F445FA">
        <w:rPr>
          <w:rFonts w:ascii="Avenir Book" w:eastAsia="맑은 고딕" w:hAnsi="Avenir Book"/>
          <w:b/>
          <w:sz w:val="22"/>
          <w:szCs w:val="22"/>
          <w:lang w:eastAsia="ko-KR"/>
        </w:rPr>
        <w:t>Thomas Webster</w:t>
      </w:r>
    </w:p>
    <w:p w14:paraId="7F1568EF" w14:textId="77777777" w:rsidR="0016095C" w:rsidRPr="00F445FA" w:rsidRDefault="0016095C" w:rsidP="0016095C">
      <w:pPr>
        <w:tabs>
          <w:tab w:val="left" w:pos="1418"/>
        </w:tabs>
        <w:rPr>
          <w:rFonts w:ascii="Avenir Book" w:eastAsia="맑은 고딕" w:hAnsi="Avenir Book"/>
          <w:bCs/>
          <w:sz w:val="22"/>
          <w:szCs w:val="22"/>
          <w:lang w:eastAsia="ko-KR"/>
        </w:rPr>
      </w:pPr>
    </w:p>
    <w:p w14:paraId="679BCC71" w14:textId="6105B71A" w:rsidR="0016095C" w:rsidRPr="00F445FA" w:rsidRDefault="0016095C" w:rsidP="0016095C">
      <w:pPr>
        <w:tabs>
          <w:tab w:val="left" w:pos="1418"/>
        </w:tabs>
        <w:rPr>
          <w:rFonts w:ascii="Avenir Book" w:eastAsia="맑은 고딕" w:hAnsi="Avenir Book"/>
          <w:bCs/>
          <w:sz w:val="22"/>
          <w:szCs w:val="22"/>
          <w:lang w:eastAsia="ko-KR"/>
        </w:rPr>
      </w:pPr>
      <w:r w:rsidRPr="00F445FA">
        <w:rPr>
          <w:rFonts w:ascii="Avenir Book" w:eastAsia="맑은 고딕" w:hAnsi="Avenir Book"/>
          <w:bCs/>
          <w:sz w:val="22"/>
          <w:szCs w:val="22"/>
          <w:lang w:eastAsia="ko-KR"/>
        </w:rPr>
        <w:t xml:space="preserve">Level Target:  </w:t>
      </w:r>
      <w:r w:rsidRPr="00F445FA">
        <w:rPr>
          <w:rFonts w:ascii="Avenir Book" w:eastAsia="맑은 고딕" w:hAnsi="Avenir Book"/>
          <w:b/>
          <w:sz w:val="22"/>
          <w:szCs w:val="22"/>
          <w:lang w:eastAsia="ko-KR"/>
        </w:rPr>
        <w:t>Intermediate</w:t>
      </w:r>
    </w:p>
    <w:p w14:paraId="786E1925" w14:textId="77777777" w:rsidR="000E6CFC" w:rsidRPr="00F445FA" w:rsidRDefault="000E6CFC" w:rsidP="0016095C">
      <w:pPr>
        <w:tabs>
          <w:tab w:val="left" w:pos="1418"/>
        </w:tabs>
        <w:rPr>
          <w:rFonts w:ascii="Avenir Book" w:hAnsi="Avenir Book"/>
          <w:bCs/>
          <w:sz w:val="22"/>
          <w:szCs w:val="22"/>
        </w:rPr>
      </w:pPr>
    </w:p>
    <w:p w14:paraId="22A2874F" w14:textId="64F3DB77" w:rsidR="00F445FA" w:rsidRDefault="00F445FA" w:rsidP="00F445FA">
      <w:pPr>
        <w:tabs>
          <w:tab w:val="left" w:pos="1418"/>
        </w:tabs>
        <w:rPr>
          <w:rFonts w:ascii="Avenir Book" w:hAnsi="Avenir Book"/>
          <w:bCs/>
          <w:sz w:val="22"/>
          <w:szCs w:val="22"/>
        </w:rPr>
      </w:pPr>
      <w:r w:rsidRPr="00F445FA">
        <w:rPr>
          <w:rFonts w:ascii="Avenir Book" w:hAnsi="Avenir Book"/>
          <w:bCs/>
          <w:sz w:val="22"/>
          <w:szCs w:val="22"/>
        </w:rPr>
        <w:t xml:space="preserve">Course </w:t>
      </w:r>
      <w:r w:rsidR="00123534">
        <w:rPr>
          <w:rFonts w:ascii="Avenir Book" w:hAnsi="Avenir Book"/>
          <w:bCs/>
          <w:sz w:val="22"/>
          <w:szCs w:val="22"/>
        </w:rPr>
        <w:t>description and objectives</w:t>
      </w:r>
      <w:r w:rsidRPr="00F445FA">
        <w:rPr>
          <w:rFonts w:ascii="Avenir Book" w:hAnsi="Avenir Book"/>
          <w:bCs/>
          <w:sz w:val="22"/>
          <w:szCs w:val="22"/>
        </w:rPr>
        <w:t>:</w:t>
      </w:r>
    </w:p>
    <w:p w14:paraId="7A376361" w14:textId="39EC89CF" w:rsidR="00123534" w:rsidRDefault="00123534" w:rsidP="00F445FA">
      <w:pPr>
        <w:tabs>
          <w:tab w:val="left" w:pos="1418"/>
        </w:tabs>
        <w:rPr>
          <w:rFonts w:ascii="Avenir Book" w:hAnsi="Avenir Book"/>
          <w:bCs/>
          <w:sz w:val="22"/>
          <w:szCs w:val="22"/>
        </w:rPr>
      </w:pPr>
    </w:p>
    <w:p w14:paraId="426F908F" w14:textId="7AB23CDD" w:rsidR="00123534" w:rsidRPr="00F445FA" w:rsidRDefault="00123534" w:rsidP="00F445FA">
      <w:pPr>
        <w:tabs>
          <w:tab w:val="left" w:pos="1418"/>
        </w:tabs>
        <w:rPr>
          <w:rFonts w:ascii="Avenir Book" w:eastAsia="맑은 고딕" w:hAnsi="Avenir Book"/>
          <w:bCs/>
          <w:sz w:val="22"/>
          <w:szCs w:val="22"/>
          <w:lang w:eastAsia="ko-KR"/>
        </w:rPr>
      </w:pPr>
      <w:r>
        <w:rPr>
          <w:rFonts w:ascii="Avenir Book" w:hAnsi="Avenir Book"/>
          <w:bCs/>
          <w:sz w:val="22"/>
          <w:szCs w:val="22"/>
        </w:rPr>
        <w:t xml:space="preserve">During the four-week course, students will work is small groups to discuss current issues that young people in Korea face in their daily lives. Students will learn to employ critical thinking skills by exploring possibilities and negotiating solutions with their group members. At the end of each problem, groups will give a presentation to the class in which they give background to the issue, highlight elements of their discussions, and offer possible solutions. Through this method of investigation, negotiation, and presentation, students will gain valuable insights into effective paraphrasing, summarizing, and editing, as well as practice methods of public speaking including effective use of </w:t>
      </w:r>
      <w:r w:rsidR="007F1E43">
        <w:rPr>
          <w:rFonts w:ascii="Avenir Book" w:hAnsi="Avenir Book"/>
          <w:bCs/>
          <w:sz w:val="22"/>
          <w:szCs w:val="22"/>
        </w:rPr>
        <w:t xml:space="preserve">voice control, body language, delivery, and audience considerations. </w:t>
      </w:r>
    </w:p>
    <w:p w14:paraId="60F4A9ED" w14:textId="2BBAAAB4" w:rsidR="006E0D9E" w:rsidRPr="00F445FA" w:rsidRDefault="006E0D9E" w:rsidP="0016095C">
      <w:pPr>
        <w:pStyle w:val="s0"/>
        <w:tabs>
          <w:tab w:val="left" w:pos="1418"/>
        </w:tabs>
        <w:jc w:val="both"/>
        <w:rPr>
          <w:rFonts w:ascii="Avenir Book" w:eastAsia="맑은 고딕" w:hAnsi="Avenir Book"/>
          <w:b/>
          <w:bCs/>
          <w:sz w:val="22"/>
          <w:szCs w:val="22"/>
          <w:lang w:eastAsia="ko-K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8113"/>
      </w:tblGrid>
      <w:tr w:rsidR="006E0D9E" w:rsidRPr="00F445FA" w14:paraId="1AEC7F98" w14:textId="77777777" w:rsidTr="008175F1">
        <w:trPr>
          <w:trHeight w:val="302"/>
        </w:trPr>
        <w:tc>
          <w:tcPr>
            <w:tcW w:w="1985" w:type="dxa"/>
            <w:tcBorders>
              <w:bottom w:val="single" w:sz="4" w:space="0" w:color="000000"/>
            </w:tcBorders>
            <w:vAlign w:val="center"/>
          </w:tcPr>
          <w:p w14:paraId="2527DCCA" w14:textId="77777777" w:rsidR="006E0D9E" w:rsidRPr="00F445FA" w:rsidRDefault="006E0D9E" w:rsidP="001D7E98">
            <w:pPr>
              <w:pStyle w:val="s0"/>
              <w:tabs>
                <w:tab w:val="left" w:pos="1418"/>
              </w:tabs>
              <w:ind w:firstLineChars="50" w:firstLine="108"/>
              <w:jc w:val="center"/>
              <w:rPr>
                <w:rFonts w:ascii="Avenir Book" w:eastAsia="맑은 고딕" w:hAnsi="Avenir Book" w:cs="Arial"/>
                <w:sz w:val="22"/>
                <w:szCs w:val="22"/>
                <w:lang w:eastAsia="ko-KR"/>
              </w:rPr>
            </w:pPr>
            <w:r w:rsidRPr="00F445FA">
              <w:rPr>
                <w:rFonts w:ascii="Avenir Book" w:hAnsi="Avenir Book" w:cs="Arial"/>
                <w:b/>
                <w:bCs/>
                <w:sz w:val="22"/>
                <w:szCs w:val="22"/>
              </w:rPr>
              <w:t>Date</w:t>
            </w:r>
            <w:r w:rsidRPr="00F445FA">
              <w:rPr>
                <w:rFonts w:ascii="Avenir Book" w:eastAsia="맑은 고딕" w:hAnsi="Avenir Book" w:cs="Arial"/>
                <w:b/>
                <w:bCs/>
                <w:sz w:val="22"/>
                <w:szCs w:val="22"/>
                <w:lang w:eastAsia="ko-KR"/>
              </w:rPr>
              <w:t>s</w:t>
            </w:r>
          </w:p>
        </w:tc>
        <w:tc>
          <w:tcPr>
            <w:tcW w:w="8221" w:type="dxa"/>
            <w:tcBorders>
              <w:bottom w:val="single" w:sz="4" w:space="0" w:color="000000"/>
            </w:tcBorders>
            <w:vAlign w:val="center"/>
          </w:tcPr>
          <w:p w14:paraId="054DF63F" w14:textId="77777777" w:rsidR="006E0D9E" w:rsidRPr="00F445FA" w:rsidRDefault="006E0D9E" w:rsidP="001D7E98">
            <w:pPr>
              <w:pStyle w:val="s0"/>
              <w:tabs>
                <w:tab w:val="left" w:pos="1418"/>
              </w:tabs>
              <w:ind w:firstLineChars="50" w:firstLine="108"/>
              <w:jc w:val="center"/>
              <w:rPr>
                <w:rFonts w:ascii="Avenir Book" w:eastAsia="맑은 고딕" w:hAnsi="Avenir Book" w:cs="Arial"/>
                <w:sz w:val="22"/>
                <w:szCs w:val="22"/>
                <w:lang w:eastAsia="ko-KR"/>
              </w:rPr>
            </w:pPr>
            <w:r w:rsidRPr="00F445FA">
              <w:rPr>
                <w:rFonts w:ascii="Avenir Book" w:hAnsi="Avenir Book" w:cs="Arial"/>
                <w:b/>
                <w:bCs/>
                <w:sz w:val="22"/>
                <w:szCs w:val="22"/>
              </w:rPr>
              <w:t>C</w:t>
            </w:r>
            <w:r w:rsidRPr="00F445FA">
              <w:rPr>
                <w:rFonts w:ascii="Avenir Book" w:eastAsia="맑은 고딕" w:hAnsi="Avenir Book" w:cs="Arial"/>
                <w:b/>
                <w:bCs/>
                <w:sz w:val="22"/>
                <w:szCs w:val="22"/>
                <w:lang w:eastAsia="ko-KR"/>
              </w:rPr>
              <w:t>lass Work</w:t>
            </w:r>
          </w:p>
        </w:tc>
      </w:tr>
      <w:tr w:rsidR="006E0D9E" w:rsidRPr="00F445FA" w14:paraId="7743D7E9" w14:textId="77777777" w:rsidTr="008175F1">
        <w:trPr>
          <w:trHeight w:val="291"/>
        </w:trPr>
        <w:tc>
          <w:tcPr>
            <w:tcW w:w="1985" w:type="dxa"/>
            <w:shd w:val="clear" w:color="auto" w:fill="auto"/>
            <w:vAlign w:val="center"/>
          </w:tcPr>
          <w:p w14:paraId="7DE7A03D" w14:textId="77777777" w:rsidR="006E0D9E" w:rsidRPr="00F445FA" w:rsidRDefault="006E0D9E" w:rsidP="006E04A0">
            <w:pPr>
              <w:pStyle w:val="s0"/>
              <w:tabs>
                <w:tab w:val="left" w:pos="1418"/>
              </w:tabs>
              <w:jc w:val="center"/>
              <w:rPr>
                <w:rFonts w:ascii="Avenir Book" w:hAnsi="Avenir Book" w:cs="Arial"/>
                <w:sz w:val="22"/>
                <w:szCs w:val="22"/>
              </w:rPr>
            </w:pPr>
            <w:r w:rsidRPr="00F445FA">
              <w:rPr>
                <w:rFonts w:ascii="Avenir Book" w:eastAsia="맑은 고딕" w:hAnsi="Avenir Book" w:cs="Arial"/>
                <w:sz w:val="22"/>
                <w:szCs w:val="22"/>
                <w:lang w:eastAsia="ko-KR"/>
              </w:rPr>
              <w:t>Day 1</w:t>
            </w:r>
          </w:p>
        </w:tc>
        <w:tc>
          <w:tcPr>
            <w:tcW w:w="8221" w:type="dxa"/>
            <w:shd w:val="clear" w:color="auto" w:fill="auto"/>
            <w:vAlign w:val="center"/>
          </w:tcPr>
          <w:p w14:paraId="39FB42F1" w14:textId="32069F2A" w:rsidR="006E0D9E" w:rsidRPr="00F445FA" w:rsidRDefault="00160462" w:rsidP="006D1C2D">
            <w:pPr>
              <w:pStyle w:val="s0"/>
              <w:tabs>
                <w:tab w:val="left" w:pos="1418"/>
              </w:tabs>
              <w:rPr>
                <w:rFonts w:ascii="Avenir Book" w:eastAsia="바탕" w:hAnsi="Avenir Book" w:cs="Arial"/>
                <w:bCs/>
                <w:sz w:val="22"/>
                <w:szCs w:val="22"/>
                <w:lang w:eastAsia="ko-KR"/>
              </w:rPr>
            </w:pPr>
            <w:r>
              <w:rPr>
                <w:rFonts w:ascii="Avenir Book" w:eastAsia="바탕" w:hAnsi="Avenir Book" w:cs="Arial"/>
                <w:bCs/>
                <w:sz w:val="22"/>
                <w:szCs w:val="22"/>
                <w:lang w:eastAsia="ko-KR"/>
              </w:rPr>
              <w:t>Introductions Activity</w:t>
            </w:r>
          </w:p>
        </w:tc>
      </w:tr>
      <w:tr w:rsidR="006E0D9E" w:rsidRPr="00F445FA" w14:paraId="032E4D5C" w14:textId="77777777" w:rsidTr="009A3F4B">
        <w:trPr>
          <w:trHeight w:val="300"/>
        </w:trPr>
        <w:tc>
          <w:tcPr>
            <w:tcW w:w="1985" w:type="dxa"/>
            <w:shd w:val="pct5" w:color="auto" w:fill="auto"/>
            <w:vAlign w:val="center"/>
          </w:tcPr>
          <w:p w14:paraId="00BF06FA"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Day 2</w:t>
            </w:r>
          </w:p>
        </w:tc>
        <w:tc>
          <w:tcPr>
            <w:tcW w:w="8221" w:type="dxa"/>
            <w:shd w:val="pct5" w:color="auto" w:fill="auto"/>
            <w:vAlign w:val="center"/>
          </w:tcPr>
          <w:p w14:paraId="3B7B45B7" w14:textId="6676DC8A"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PBL Topic Activity (1)</w:t>
            </w:r>
          </w:p>
        </w:tc>
      </w:tr>
      <w:tr w:rsidR="006E0D9E" w:rsidRPr="00F445FA" w14:paraId="1C52B583" w14:textId="77777777" w:rsidTr="009A3F4B">
        <w:trPr>
          <w:trHeight w:val="304"/>
        </w:trPr>
        <w:tc>
          <w:tcPr>
            <w:tcW w:w="1985" w:type="dxa"/>
            <w:shd w:val="pct5" w:color="auto" w:fill="auto"/>
            <w:vAlign w:val="center"/>
          </w:tcPr>
          <w:p w14:paraId="225A7321"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Day 3</w:t>
            </w:r>
          </w:p>
        </w:tc>
        <w:tc>
          <w:tcPr>
            <w:tcW w:w="8221" w:type="dxa"/>
            <w:shd w:val="pct5" w:color="auto" w:fill="auto"/>
            <w:vAlign w:val="center"/>
          </w:tcPr>
          <w:p w14:paraId="02FF6F05" w14:textId="311FDEA8"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PBL Topic Activity (2)</w:t>
            </w:r>
          </w:p>
        </w:tc>
      </w:tr>
      <w:tr w:rsidR="006E0D9E" w:rsidRPr="00F445FA" w14:paraId="2332FDF2" w14:textId="77777777" w:rsidTr="006E0D9E">
        <w:trPr>
          <w:trHeight w:val="297"/>
        </w:trPr>
        <w:tc>
          <w:tcPr>
            <w:tcW w:w="1985" w:type="dxa"/>
            <w:vAlign w:val="center"/>
          </w:tcPr>
          <w:p w14:paraId="2C0A19E4"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Day 4</w:t>
            </w:r>
          </w:p>
        </w:tc>
        <w:tc>
          <w:tcPr>
            <w:tcW w:w="8221" w:type="dxa"/>
            <w:vAlign w:val="center"/>
          </w:tcPr>
          <w:p w14:paraId="1A900C42" w14:textId="752E35D2"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#1 Activity 1</w:t>
            </w:r>
          </w:p>
        </w:tc>
      </w:tr>
      <w:tr w:rsidR="006E0D9E" w:rsidRPr="00F445FA" w14:paraId="3AB67954" w14:textId="77777777" w:rsidTr="006E0D9E">
        <w:trPr>
          <w:trHeight w:val="314"/>
        </w:trPr>
        <w:tc>
          <w:tcPr>
            <w:tcW w:w="1985" w:type="dxa"/>
            <w:vAlign w:val="center"/>
          </w:tcPr>
          <w:p w14:paraId="7644E8B4"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Day 5</w:t>
            </w:r>
          </w:p>
        </w:tc>
        <w:tc>
          <w:tcPr>
            <w:tcW w:w="8221" w:type="dxa"/>
            <w:vAlign w:val="center"/>
          </w:tcPr>
          <w:p w14:paraId="4CA03FA5" w14:textId="1CF6A012"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#1 Activity 2</w:t>
            </w:r>
          </w:p>
        </w:tc>
      </w:tr>
      <w:tr w:rsidR="006E0D9E" w:rsidRPr="00F445FA" w14:paraId="3F847467" w14:textId="77777777" w:rsidTr="009A3F4B">
        <w:trPr>
          <w:trHeight w:val="276"/>
        </w:trPr>
        <w:tc>
          <w:tcPr>
            <w:tcW w:w="1985" w:type="dxa"/>
            <w:tcBorders>
              <w:bottom w:val="single" w:sz="4" w:space="0" w:color="000000"/>
            </w:tcBorders>
            <w:vAlign w:val="center"/>
          </w:tcPr>
          <w:p w14:paraId="055963EF"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Day 6</w:t>
            </w:r>
          </w:p>
        </w:tc>
        <w:tc>
          <w:tcPr>
            <w:tcW w:w="8221" w:type="dxa"/>
            <w:tcBorders>
              <w:bottom w:val="single" w:sz="4" w:space="0" w:color="000000"/>
            </w:tcBorders>
            <w:vAlign w:val="center"/>
          </w:tcPr>
          <w:p w14:paraId="515B8830" w14:textId="3C678F9B" w:rsidR="006E0D9E" w:rsidRPr="00F445FA" w:rsidRDefault="00160462" w:rsidP="006D1C2D">
            <w:pPr>
              <w:pStyle w:val="s0"/>
              <w:tabs>
                <w:tab w:val="left" w:pos="1418"/>
              </w:tabs>
              <w:rPr>
                <w:rFonts w:ascii="Avenir Book" w:hAnsi="Avenir Book" w:cs="Arial"/>
                <w:bCs/>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#1 Presentations</w:t>
            </w:r>
          </w:p>
        </w:tc>
      </w:tr>
      <w:tr w:rsidR="006E0D9E" w:rsidRPr="00F445FA" w14:paraId="16D0A708" w14:textId="77777777" w:rsidTr="009A3F4B">
        <w:trPr>
          <w:trHeight w:val="310"/>
        </w:trPr>
        <w:tc>
          <w:tcPr>
            <w:tcW w:w="1985" w:type="dxa"/>
            <w:shd w:val="pct5" w:color="auto" w:fill="auto"/>
            <w:vAlign w:val="center"/>
          </w:tcPr>
          <w:p w14:paraId="57725A86"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Day 7</w:t>
            </w:r>
          </w:p>
        </w:tc>
        <w:tc>
          <w:tcPr>
            <w:tcW w:w="8221" w:type="dxa"/>
            <w:shd w:val="pct5" w:color="auto" w:fill="auto"/>
            <w:vAlign w:val="center"/>
          </w:tcPr>
          <w:p w14:paraId="5907AEFB" w14:textId="6BFD0892"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#2 Activity 1</w:t>
            </w:r>
          </w:p>
        </w:tc>
      </w:tr>
      <w:tr w:rsidR="006E0D9E" w:rsidRPr="00F445FA" w14:paraId="2B863C7F" w14:textId="77777777" w:rsidTr="009A3F4B">
        <w:trPr>
          <w:trHeight w:val="310"/>
        </w:trPr>
        <w:tc>
          <w:tcPr>
            <w:tcW w:w="1985" w:type="dxa"/>
            <w:shd w:val="pct5" w:color="auto" w:fill="auto"/>
            <w:vAlign w:val="center"/>
          </w:tcPr>
          <w:p w14:paraId="5DA49B32"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Day 8</w:t>
            </w:r>
          </w:p>
        </w:tc>
        <w:tc>
          <w:tcPr>
            <w:tcW w:w="8221" w:type="dxa"/>
            <w:shd w:val="pct5" w:color="auto" w:fill="auto"/>
            <w:vAlign w:val="center"/>
          </w:tcPr>
          <w:p w14:paraId="0EE2BD56" w14:textId="653EAC04"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#2 Activity 2</w:t>
            </w:r>
          </w:p>
        </w:tc>
      </w:tr>
      <w:tr w:rsidR="006E0D9E" w:rsidRPr="00F445FA" w14:paraId="286AC17A" w14:textId="77777777" w:rsidTr="009A3F4B">
        <w:trPr>
          <w:trHeight w:val="310"/>
        </w:trPr>
        <w:tc>
          <w:tcPr>
            <w:tcW w:w="1985" w:type="dxa"/>
            <w:shd w:val="pct5" w:color="auto" w:fill="auto"/>
            <w:vAlign w:val="center"/>
          </w:tcPr>
          <w:p w14:paraId="57CBAD13" w14:textId="704F1D4F" w:rsidR="006E0D9E" w:rsidRPr="00F445FA" w:rsidRDefault="006E0D9E" w:rsidP="006E04A0">
            <w:pPr>
              <w:pStyle w:val="s0"/>
              <w:jc w:val="center"/>
              <w:rPr>
                <w:rFonts w:ascii="Avenir Book" w:eastAsiaTheme="minorEastAsia" w:hAnsi="Avenir Book" w:cs="Arial"/>
                <w:sz w:val="22"/>
                <w:szCs w:val="22"/>
                <w:lang w:eastAsia="ko-KR"/>
              </w:rPr>
            </w:pPr>
            <w:r w:rsidRPr="00F445FA">
              <w:rPr>
                <w:rFonts w:ascii="Avenir Book" w:hAnsi="Avenir Book" w:cs="Arial"/>
                <w:sz w:val="22"/>
                <w:szCs w:val="22"/>
              </w:rPr>
              <w:t xml:space="preserve">Day </w:t>
            </w:r>
            <w:r w:rsidRPr="00F445FA">
              <w:rPr>
                <w:rFonts w:ascii="Avenir Book" w:eastAsiaTheme="minorEastAsia" w:hAnsi="Avenir Book" w:cs="Arial"/>
                <w:sz w:val="22"/>
                <w:szCs w:val="22"/>
                <w:lang w:eastAsia="ko-KR"/>
              </w:rPr>
              <w:t>9</w:t>
            </w:r>
          </w:p>
        </w:tc>
        <w:tc>
          <w:tcPr>
            <w:tcW w:w="8221" w:type="dxa"/>
            <w:shd w:val="pct5" w:color="auto" w:fill="auto"/>
            <w:vAlign w:val="center"/>
          </w:tcPr>
          <w:p w14:paraId="3BBBA30B" w14:textId="305A13B5" w:rsidR="006E0D9E" w:rsidRPr="00F445FA" w:rsidRDefault="00160462" w:rsidP="006D1C2D">
            <w:pPr>
              <w:pStyle w:val="s0"/>
              <w:rPr>
                <w:rFonts w:ascii="Avenir Book" w:hAnsi="Avenir Book" w:cs="Arial"/>
                <w:bCs/>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#2 Presentations</w:t>
            </w:r>
          </w:p>
        </w:tc>
      </w:tr>
      <w:tr w:rsidR="006E0D9E" w:rsidRPr="00F445FA" w14:paraId="0DD07A93" w14:textId="77777777" w:rsidTr="006E0D9E">
        <w:trPr>
          <w:trHeight w:val="310"/>
        </w:trPr>
        <w:tc>
          <w:tcPr>
            <w:tcW w:w="1985" w:type="dxa"/>
            <w:vAlign w:val="center"/>
          </w:tcPr>
          <w:p w14:paraId="228D2F0D" w14:textId="77777777" w:rsidR="006E0D9E" w:rsidRPr="00F445FA" w:rsidRDefault="006E0D9E" w:rsidP="006E04A0">
            <w:pPr>
              <w:pStyle w:val="s0"/>
              <w:jc w:val="center"/>
              <w:rPr>
                <w:rFonts w:ascii="Avenir Book" w:eastAsiaTheme="minorEastAsia" w:hAnsi="Avenir Book" w:cs="Arial"/>
                <w:sz w:val="22"/>
                <w:szCs w:val="22"/>
                <w:lang w:eastAsia="ko-KR"/>
              </w:rPr>
            </w:pPr>
            <w:r w:rsidRPr="00F445FA">
              <w:rPr>
                <w:rFonts w:ascii="Avenir Book" w:hAnsi="Avenir Book" w:cs="Arial"/>
                <w:sz w:val="22"/>
                <w:szCs w:val="22"/>
              </w:rPr>
              <w:t>Day 1</w:t>
            </w:r>
            <w:r w:rsidRPr="00F445FA">
              <w:rPr>
                <w:rFonts w:ascii="Avenir Book" w:eastAsiaTheme="minorEastAsia" w:hAnsi="Avenir Book" w:cs="Arial"/>
                <w:sz w:val="22"/>
                <w:szCs w:val="22"/>
                <w:lang w:eastAsia="ko-KR"/>
              </w:rPr>
              <w:t>0</w:t>
            </w:r>
          </w:p>
        </w:tc>
        <w:tc>
          <w:tcPr>
            <w:tcW w:w="8221" w:type="dxa"/>
            <w:vAlign w:val="center"/>
          </w:tcPr>
          <w:p w14:paraId="1D52D560" w14:textId="0AB2E312" w:rsidR="006E0D9E" w:rsidRPr="00F445FA" w:rsidRDefault="00160462" w:rsidP="006D1C2D">
            <w:pPr>
              <w:pStyle w:val="s0"/>
              <w:rPr>
                <w:rFonts w:ascii="Avenir Book" w:hAnsi="Avenir Book" w:cs="Arial"/>
                <w:bCs/>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#3 Activity 1</w:t>
            </w:r>
          </w:p>
        </w:tc>
      </w:tr>
      <w:tr w:rsidR="006E0D9E" w:rsidRPr="00F445FA" w14:paraId="1D7D5914" w14:textId="77777777" w:rsidTr="006E0D9E">
        <w:trPr>
          <w:trHeight w:val="310"/>
        </w:trPr>
        <w:tc>
          <w:tcPr>
            <w:tcW w:w="1985" w:type="dxa"/>
            <w:vAlign w:val="center"/>
          </w:tcPr>
          <w:p w14:paraId="11FB23CF" w14:textId="77777777" w:rsidR="006E0D9E" w:rsidRPr="00F445FA" w:rsidRDefault="006E0D9E" w:rsidP="006E04A0">
            <w:pPr>
              <w:pStyle w:val="s0"/>
              <w:tabs>
                <w:tab w:val="left" w:pos="1418"/>
              </w:tabs>
              <w:jc w:val="center"/>
              <w:rPr>
                <w:rFonts w:ascii="Avenir Book" w:hAnsi="Avenir Book" w:cs="Arial"/>
                <w:sz w:val="22"/>
                <w:szCs w:val="22"/>
              </w:rPr>
            </w:pPr>
            <w:r w:rsidRPr="00F445FA">
              <w:rPr>
                <w:rFonts w:ascii="Avenir Book" w:eastAsia="맑은 고딕" w:hAnsi="Avenir Book" w:cs="Arial"/>
                <w:sz w:val="22"/>
                <w:szCs w:val="22"/>
                <w:lang w:eastAsia="ko-KR"/>
              </w:rPr>
              <w:t>Day 11</w:t>
            </w:r>
          </w:p>
        </w:tc>
        <w:tc>
          <w:tcPr>
            <w:tcW w:w="8221" w:type="dxa"/>
            <w:vAlign w:val="center"/>
          </w:tcPr>
          <w:p w14:paraId="6A997DD6" w14:textId="0BBDD4A0" w:rsidR="006E0D9E" w:rsidRPr="00F445FA" w:rsidRDefault="00160462" w:rsidP="006D1C2D">
            <w:pPr>
              <w:pStyle w:val="s0"/>
              <w:tabs>
                <w:tab w:val="left" w:pos="1418"/>
              </w:tabs>
              <w:rPr>
                <w:rFonts w:ascii="Avenir Book" w:eastAsia="바탕" w:hAnsi="Avenir Book" w:cs="Arial"/>
                <w:bCs/>
                <w:sz w:val="22"/>
                <w:szCs w:val="22"/>
                <w:lang w:eastAsia="ko-KR"/>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#3 Activity 2</w:t>
            </w:r>
          </w:p>
        </w:tc>
      </w:tr>
      <w:tr w:rsidR="006E0D9E" w:rsidRPr="00F445FA" w14:paraId="4C6616C0" w14:textId="77777777" w:rsidTr="009A3F4B">
        <w:trPr>
          <w:trHeight w:val="310"/>
        </w:trPr>
        <w:tc>
          <w:tcPr>
            <w:tcW w:w="1985" w:type="dxa"/>
            <w:tcBorders>
              <w:bottom w:val="single" w:sz="4" w:space="0" w:color="000000"/>
            </w:tcBorders>
            <w:vAlign w:val="center"/>
          </w:tcPr>
          <w:p w14:paraId="6CCF220A"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 xml:space="preserve">Day </w:t>
            </w:r>
            <w:r w:rsidRPr="00F445FA">
              <w:rPr>
                <w:rFonts w:ascii="Avenir Book" w:eastAsia="맑은 고딕" w:hAnsi="Avenir Book" w:cs="Arial"/>
                <w:sz w:val="22"/>
                <w:szCs w:val="22"/>
                <w:lang w:eastAsia="ko-KR"/>
              </w:rPr>
              <w:t>1</w:t>
            </w:r>
            <w:r w:rsidRPr="00F445FA">
              <w:rPr>
                <w:rFonts w:ascii="Avenir Book" w:eastAsia="맑은 고딕" w:hAnsi="Avenir Book" w:cs="Arial"/>
                <w:sz w:val="22"/>
                <w:szCs w:val="22"/>
              </w:rPr>
              <w:t>2</w:t>
            </w:r>
          </w:p>
        </w:tc>
        <w:tc>
          <w:tcPr>
            <w:tcW w:w="8221" w:type="dxa"/>
            <w:tcBorders>
              <w:bottom w:val="single" w:sz="4" w:space="0" w:color="000000"/>
            </w:tcBorders>
            <w:vAlign w:val="center"/>
          </w:tcPr>
          <w:p w14:paraId="6159C84D" w14:textId="0C92C29D"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#3 Presentations</w:t>
            </w:r>
          </w:p>
        </w:tc>
      </w:tr>
      <w:tr w:rsidR="006E0D9E" w:rsidRPr="00F445FA" w14:paraId="6B5BB444" w14:textId="77777777" w:rsidTr="009A3F4B">
        <w:trPr>
          <w:trHeight w:val="310"/>
        </w:trPr>
        <w:tc>
          <w:tcPr>
            <w:tcW w:w="1985" w:type="dxa"/>
            <w:shd w:val="pct5" w:color="auto" w:fill="auto"/>
            <w:vAlign w:val="center"/>
          </w:tcPr>
          <w:p w14:paraId="0383A95B"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 xml:space="preserve">Day </w:t>
            </w:r>
            <w:r w:rsidRPr="00F445FA">
              <w:rPr>
                <w:rFonts w:ascii="Avenir Book" w:eastAsia="맑은 고딕" w:hAnsi="Avenir Book" w:cs="Arial"/>
                <w:sz w:val="22"/>
                <w:szCs w:val="22"/>
                <w:lang w:eastAsia="ko-KR"/>
              </w:rPr>
              <w:t>1</w:t>
            </w:r>
            <w:r w:rsidRPr="00F445FA">
              <w:rPr>
                <w:rFonts w:ascii="Avenir Book" w:eastAsia="맑은 고딕" w:hAnsi="Avenir Book" w:cs="Arial"/>
                <w:sz w:val="22"/>
                <w:szCs w:val="22"/>
              </w:rPr>
              <w:t>3</w:t>
            </w:r>
          </w:p>
        </w:tc>
        <w:tc>
          <w:tcPr>
            <w:tcW w:w="8221" w:type="dxa"/>
            <w:shd w:val="pct5" w:color="auto" w:fill="auto"/>
            <w:vAlign w:val="center"/>
          </w:tcPr>
          <w:p w14:paraId="6D04C739" w14:textId="7540B542"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#4 Activity 1</w:t>
            </w:r>
          </w:p>
        </w:tc>
      </w:tr>
      <w:tr w:rsidR="006E0D9E" w:rsidRPr="00F445FA" w14:paraId="7CD879C2" w14:textId="77777777" w:rsidTr="009A3F4B">
        <w:trPr>
          <w:trHeight w:val="310"/>
        </w:trPr>
        <w:tc>
          <w:tcPr>
            <w:tcW w:w="1985" w:type="dxa"/>
            <w:shd w:val="pct5" w:color="auto" w:fill="auto"/>
            <w:vAlign w:val="center"/>
          </w:tcPr>
          <w:p w14:paraId="381F7789"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 xml:space="preserve">Day </w:t>
            </w:r>
            <w:r w:rsidRPr="00F445FA">
              <w:rPr>
                <w:rFonts w:ascii="Avenir Book" w:eastAsia="맑은 고딕" w:hAnsi="Avenir Book" w:cs="Arial"/>
                <w:sz w:val="22"/>
                <w:szCs w:val="22"/>
                <w:lang w:eastAsia="ko-KR"/>
              </w:rPr>
              <w:t>1</w:t>
            </w:r>
            <w:r w:rsidRPr="00F445FA">
              <w:rPr>
                <w:rFonts w:ascii="Avenir Book" w:eastAsia="맑은 고딕" w:hAnsi="Avenir Book" w:cs="Arial"/>
                <w:sz w:val="22"/>
                <w:szCs w:val="22"/>
              </w:rPr>
              <w:t>4</w:t>
            </w:r>
          </w:p>
        </w:tc>
        <w:tc>
          <w:tcPr>
            <w:tcW w:w="8221" w:type="dxa"/>
            <w:shd w:val="pct5" w:color="auto" w:fill="auto"/>
            <w:vAlign w:val="center"/>
          </w:tcPr>
          <w:p w14:paraId="2A398CBA" w14:textId="4E7695F8"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#4 Activity 2</w:t>
            </w:r>
          </w:p>
        </w:tc>
      </w:tr>
      <w:tr w:rsidR="006E0D9E" w:rsidRPr="00F445FA" w14:paraId="4BB073B3" w14:textId="77777777" w:rsidTr="009A3F4B">
        <w:trPr>
          <w:trHeight w:val="310"/>
        </w:trPr>
        <w:tc>
          <w:tcPr>
            <w:tcW w:w="1985" w:type="dxa"/>
            <w:shd w:val="pct5" w:color="auto" w:fill="auto"/>
            <w:vAlign w:val="center"/>
          </w:tcPr>
          <w:p w14:paraId="17C3FE8A" w14:textId="77777777" w:rsidR="006E0D9E" w:rsidRPr="00F445FA" w:rsidRDefault="006E0D9E" w:rsidP="006E04A0">
            <w:pPr>
              <w:tabs>
                <w:tab w:val="left" w:pos="1418"/>
              </w:tabs>
              <w:jc w:val="center"/>
              <w:rPr>
                <w:rFonts w:ascii="Avenir Book" w:hAnsi="Avenir Book" w:cs="Arial"/>
                <w:sz w:val="22"/>
                <w:szCs w:val="22"/>
              </w:rPr>
            </w:pPr>
            <w:r w:rsidRPr="00F445FA">
              <w:rPr>
                <w:rFonts w:ascii="Avenir Book" w:eastAsia="맑은 고딕" w:hAnsi="Avenir Book" w:cs="Arial"/>
                <w:sz w:val="22"/>
                <w:szCs w:val="22"/>
              </w:rPr>
              <w:t xml:space="preserve">Day </w:t>
            </w:r>
            <w:r w:rsidRPr="00F445FA">
              <w:rPr>
                <w:rFonts w:ascii="Avenir Book" w:eastAsia="맑은 고딕" w:hAnsi="Avenir Book" w:cs="Arial"/>
                <w:sz w:val="22"/>
                <w:szCs w:val="22"/>
                <w:lang w:eastAsia="ko-KR"/>
              </w:rPr>
              <w:t>1</w:t>
            </w:r>
            <w:r w:rsidRPr="00F445FA">
              <w:rPr>
                <w:rFonts w:ascii="Avenir Book" w:eastAsia="맑은 고딕" w:hAnsi="Avenir Book" w:cs="Arial"/>
                <w:sz w:val="22"/>
                <w:szCs w:val="22"/>
              </w:rPr>
              <w:t>5</w:t>
            </w:r>
          </w:p>
        </w:tc>
        <w:tc>
          <w:tcPr>
            <w:tcW w:w="8221" w:type="dxa"/>
            <w:shd w:val="pct5" w:color="auto" w:fill="auto"/>
            <w:vAlign w:val="center"/>
          </w:tcPr>
          <w:p w14:paraId="5508BFBC" w14:textId="366421A3"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 xml:space="preserve">Group PBL </w:t>
            </w:r>
            <w:r w:rsidR="00CD40B4">
              <w:rPr>
                <w:rFonts w:ascii="Avenir Book" w:hAnsi="Avenir Book" w:cs="Arial"/>
                <w:sz w:val="22"/>
                <w:szCs w:val="22"/>
              </w:rPr>
              <w:t xml:space="preserve">Topic </w:t>
            </w:r>
            <w:r>
              <w:rPr>
                <w:rFonts w:ascii="Avenir Book" w:hAnsi="Avenir Book" w:cs="Arial"/>
                <w:sz w:val="22"/>
                <w:szCs w:val="22"/>
              </w:rPr>
              <w:t>#4 Presentations</w:t>
            </w:r>
          </w:p>
        </w:tc>
      </w:tr>
      <w:tr w:rsidR="006E0D9E" w:rsidRPr="00F445FA" w14:paraId="3FA3CDE0" w14:textId="77777777" w:rsidTr="006E0D9E">
        <w:trPr>
          <w:trHeight w:val="310"/>
        </w:trPr>
        <w:tc>
          <w:tcPr>
            <w:tcW w:w="1985" w:type="dxa"/>
            <w:tcBorders>
              <w:top w:val="single" w:sz="4" w:space="0" w:color="000000"/>
              <w:left w:val="single" w:sz="4" w:space="0" w:color="000000"/>
              <w:bottom w:val="single" w:sz="4" w:space="0" w:color="000000"/>
              <w:right w:val="single" w:sz="4" w:space="0" w:color="000000"/>
            </w:tcBorders>
            <w:vAlign w:val="center"/>
          </w:tcPr>
          <w:p w14:paraId="4B538327" w14:textId="77777777" w:rsidR="006E0D9E" w:rsidRPr="00F445FA" w:rsidRDefault="006E0D9E" w:rsidP="006E04A0">
            <w:pPr>
              <w:tabs>
                <w:tab w:val="left" w:pos="1418"/>
              </w:tabs>
              <w:jc w:val="center"/>
              <w:rPr>
                <w:rFonts w:ascii="Avenir Book" w:eastAsia="맑은 고딕" w:hAnsi="Avenir Book" w:cs="Arial"/>
                <w:sz w:val="22"/>
                <w:szCs w:val="22"/>
                <w:lang w:eastAsia="ko-KR"/>
              </w:rPr>
            </w:pPr>
            <w:r w:rsidRPr="00F445FA">
              <w:rPr>
                <w:rFonts w:ascii="Avenir Book" w:eastAsia="맑은 고딕" w:hAnsi="Avenir Book" w:cs="Arial"/>
                <w:sz w:val="22"/>
                <w:szCs w:val="22"/>
              </w:rPr>
              <w:t>Day 1</w:t>
            </w:r>
            <w:r w:rsidRPr="00F445FA">
              <w:rPr>
                <w:rFonts w:ascii="Avenir Book" w:eastAsia="맑은 고딕" w:hAnsi="Avenir Book" w:cs="Arial"/>
                <w:sz w:val="22"/>
                <w:szCs w:val="22"/>
                <w:lang w:eastAsia="ko-KR"/>
              </w:rPr>
              <w:t>6</w:t>
            </w:r>
          </w:p>
        </w:tc>
        <w:tc>
          <w:tcPr>
            <w:tcW w:w="8221" w:type="dxa"/>
            <w:tcBorders>
              <w:top w:val="single" w:sz="4" w:space="0" w:color="000000"/>
              <w:left w:val="single" w:sz="4" w:space="0" w:color="000000"/>
              <w:bottom w:val="single" w:sz="4" w:space="0" w:color="000000"/>
              <w:right w:val="single" w:sz="4" w:space="0" w:color="000000"/>
            </w:tcBorders>
            <w:vAlign w:val="center"/>
          </w:tcPr>
          <w:p w14:paraId="5DDB42F0" w14:textId="14EC61A7" w:rsidR="006E0D9E" w:rsidRPr="00F445FA" w:rsidRDefault="00160462" w:rsidP="006D1C2D">
            <w:pPr>
              <w:pStyle w:val="s0"/>
              <w:tabs>
                <w:tab w:val="left" w:pos="1418"/>
              </w:tabs>
              <w:rPr>
                <w:rFonts w:ascii="Avenir Book" w:hAnsi="Avenir Book" w:cs="Arial"/>
                <w:sz w:val="22"/>
                <w:szCs w:val="22"/>
              </w:rPr>
            </w:pPr>
            <w:r>
              <w:rPr>
                <w:rFonts w:ascii="Avenir Book" w:hAnsi="Avenir Book" w:cs="Arial"/>
                <w:sz w:val="22"/>
                <w:szCs w:val="22"/>
              </w:rPr>
              <w:t>PBL Topics Discussion Activity</w:t>
            </w:r>
          </w:p>
        </w:tc>
      </w:tr>
    </w:tbl>
    <w:p w14:paraId="0A1DD84E" w14:textId="77777777" w:rsidR="0016095C" w:rsidRPr="00F445FA" w:rsidRDefault="0016095C" w:rsidP="0016095C">
      <w:pPr>
        <w:tabs>
          <w:tab w:val="left" w:pos="1418"/>
        </w:tabs>
        <w:rPr>
          <w:rFonts w:ascii="Avenir Book" w:eastAsia="맑은 고딕" w:hAnsi="Avenir Book"/>
          <w:sz w:val="22"/>
          <w:szCs w:val="22"/>
          <w:lang w:eastAsia="ko-KR"/>
        </w:rPr>
      </w:pPr>
    </w:p>
    <w:p w14:paraId="35FFD837" w14:textId="5F8EFE51" w:rsidR="006E0D9E" w:rsidRPr="00F445FA" w:rsidRDefault="007761F3">
      <w:pPr>
        <w:tabs>
          <w:tab w:val="left" w:pos="1418"/>
        </w:tabs>
        <w:rPr>
          <w:rFonts w:ascii="Avenir Book" w:eastAsia="맑은 고딕" w:hAnsi="Avenir Book"/>
          <w:sz w:val="22"/>
          <w:szCs w:val="22"/>
          <w:lang w:eastAsia="ko-KR"/>
        </w:rPr>
      </w:pPr>
      <w:r>
        <w:rPr>
          <w:rFonts w:ascii="Avenir Book" w:eastAsia="맑은 고딕" w:hAnsi="Avenir Book"/>
          <w:sz w:val="22"/>
          <w:szCs w:val="22"/>
          <w:lang w:eastAsia="ko-KR"/>
        </w:rPr>
        <w:t>*PBL: Problem-based learning</w:t>
      </w:r>
    </w:p>
    <w:sectPr w:rsidR="006E0D9E" w:rsidRPr="00F445FA" w:rsidSect="00A06B2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35E4" w14:textId="77777777" w:rsidR="00E9426B" w:rsidRDefault="00E9426B" w:rsidP="00394ACE">
      <w:r>
        <w:separator/>
      </w:r>
    </w:p>
  </w:endnote>
  <w:endnote w:type="continuationSeparator" w:id="0">
    <w:p w14:paraId="1F875FD3" w14:textId="77777777" w:rsidR="00E9426B" w:rsidRDefault="00E9426B" w:rsidP="003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5104" w14:textId="77777777" w:rsidR="00E9426B" w:rsidRDefault="00E9426B" w:rsidP="00394ACE">
      <w:r>
        <w:separator/>
      </w:r>
    </w:p>
  </w:footnote>
  <w:footnote w:type="continuationSeparator" w:id="0">
    <w:p w14:paraId="5EAB042F" w14:textId="77777777" w:rsidR="00E9426B" w:rsidRDefault="00E9426B" w:rsidP="0039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FC"/>
    <w:rsid w:val="000124FE"/>
    <w:rsid w:val="00095A11"/>
    <w:rsid w:val="000E6CFC"/>
    <w:rsid w:val="000F5636"/>
    <w:rsid w:val="0011267E"/>
    <w:rsid w:val="00123534"/>
    <w:rsid w:val="00160462"/>
    <w:rsid w:val="0016095C"/>
    <w:rsid w:val="002D669E"/>
    <w:rsid w:val="0033534E"/>
    <w:rsid w:val="00394ACE"/>
    <w:rsid w:val="00524442"/>
    <w:rsid w:val="005554E8"/>
    <w:rsid w:val="005E42D1"/>
    <w:rsid w:val="006371FA"/>
    <w:rsid w:val="006D1C2D"/>
    <w:rsid w:val="006E04A0"/>
    <w:rsid w:val="006E0D9E"/>
    <w:rsid w:val="0072422E"/>
    <w:rsid w:val="007761F3"/>
    <w:rsid w:val="007F1E43"/>
    <w:rsid w:val="008175F1"/>
    <w:rsid w:val="009623CE"/>
    <w:rsid w:val="009A3F4B"/>
    <w:rsid w:val="009E210F"/>
    <w:rsid w:val="009E4066"/>
    <w:rsid w:val="00A06B28"/>
    <w:rsid w:val="00A364D8"/>
    <w:rsid w:val="00BD5007"/>
    <w:rsid w:val="00C32F98"/>
    <w:rsid w:val="00C40320"/>
    <w:rsid w:val="00CD40B4"/>
    <w:rsid w:val="00D001AC"/>
    <w:rsid w:val="00D067D3"/>
    <w:rsid w:val="00D6455E"/>
    <w:rsid w:val="00D93AA1"/>
    <w:rsid w:val="00D97C13"/>
    <w:rsid w:val="00DC7839"/>
    <w:rsid w:val="00DE35EA"/>
    <w:rsid w:val="00DF4DB7"/>
    <w:rsid w:val="00E17B55"/>
    <w:rsid w:val="00E90168"/>
    <w:rsid w:val="00E9426B"/>
    <w:rsid w:val="00EA499F"/>
    <w:rsid w:val="00F1460A"/>
    <w:rsid w:val="00F445FA"/>
    <w:rsid w:val="00FD1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DC930"/>
  <w15:docId w15:val="{F7120DA8-40B0-44F4-B5AF-9364D9F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CE"/>
    <w:pPr>
      <w:tabs>
        <w:tab w:val="center" w:pos="4513"/>
        <w:tab w:val="right" w:pos="9026"/>
      </w:tabs>
      <w:snapToGrid w:val="0"/>
    </w:pPr>
  </w:style>
  <w:style w:type="character" w:customStyle="1" w:styleId="Char">
    <w:name w:val="머리글 Char"/>
    <w:basedOn w:val="a0"/>
    <w:link w:val="a4"/>
    <w:uiPriority w:val="99"/>
    <w:rsid w:val="00394ACE"/>
  </w:style>
  <w:style w:type="paragraph" w:styleId="a5">
    <w:name w:val="footer"/>
    <w:basedOn w:val="a"/>
    <w:link w:val="Char0"/>
    <w:uiPriority w:val="99"/>
    <w:unhideWhenUsed/>
    <w:rsid w:val="00394ACE"/>
    <w:pPr>
      <w:tabs>
        <w:tab w:val="center" w:pos="4513"/>
        <w:tab w:val="right" w:pos="9026"/>
      </w:tabs>
      <w:snapToGrid w:val="0"/>
    </w:pPr>
  </w:style>
  <w:style w:type="character" w:customStyle="1" w:styleId="Char0">
    <w:name w:val="바닥글 Char"/>
    <w:basedOn w:val="a0"/>
    <w:link w:val="a5"/>
    <w:uiPriority w:val="99"/>
    <w:rsid w:val="00394ACE"/>
  </w:style>
  <w:style w:type="paragraph" w:customStyle="1" w:styleId="s0">
    <w:name w:val="s0"/>
    <w:uiPriority w:val="99"/>
    <w:rsid w:val="0016095C"/>
    <w:pPr>
      <w:widowControl w:val="0"/>
      <w:autoSpaceDE w:val="0"/>
      <w:autoSpaceDN w:val="0"/>
      <w:adjustRightInd w:val="0"/>
    </w:pPr>
    <w:rPr>
      <w:rFonts w:ascii="¹ÙÅÁ" w:eastAsia="Times New Roman" w:hAnsi="¹ÙÅÁ"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Lee</dc:creator>
  <cp:lastModifiedBy>C</cp:lastModifiedBy>
  <cp:revision>2</cp:revision>
  <dcterms:created xsi:type="dcterms:W3CDTF">2023-03-29T12:04:00Z</dcterms:created>
  <dcterms:modified xsi:type="dcterms:W3CDTF">2023-03-29T12:04:00Z</dcterms:modified>
</cp:coreProperties>
</file>